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915C" w14:textId="77777777" w:rsidR="000A5B26" w:rsidRPr="00380C23" w:rsidRDefault="00330FAE" w:rsidP="00330FAE">
      <w:pPr>
        <w:pStyle w:val="Ttulo"/>
        <w:rPr>
          <w:sz w:val="48"/>
          <w:szCs w:val="48"/>
          <w:lang w:val="es-CR"/>
        </w:rPr>
      </w:pPr>
      <w:r w:rsidRPr="00380C23">
        <w:rPr>
          <w:sz w:val="48"/>
          <w:szCs w:val="48"/>
          <w:lang w:val="es-CR"/>
        </w:rPr>
        <w:t>Temas de concurso 2022</w:t>
      </w:r>
    </w:p>
    <w:p w14:paraId="634B3895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1 Regular</w:t>
      </w:r>
    </w:p>
    <w:p w14:paraId="57C694E1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>
        <w:rPr>
          <w:lang w:val="es-CR"/>
        </w:rPr>
        <w:tab/>
        <w:t xml:space="preserve">Gente en </w:t>
      </w:r>
      <w:r w:rsidR="004275B2">
        <w:rPr>
          <w:lang w:val="es-CR"/>
        </w:rPr>
        <w:t>oficios</w:t>
      </w:r>
      <w:r>
        <w:rPr>
          <w:lang w:val="es-CR"/>
        </w:rPr>
        <w:t xml:space="preserve"> </w:t>
      </w:r>
      <w:r w:rsidR="004275B2">
        <w:rPr>
          <w:lang w:val="es-CR"/>
        </w:rPr>
        <w:t>de antaño</w:t>
      </w:r>
    </w:p>
    <w:p w14:paraId="784A5307" w14:textId="77777777" w:rsidR="00380C23" w:rsidRDefault="00380C23" w:rsidP="00380C23">
      <w:pPr>
        <w:rPr>
          <w:lang w:val="es-CR"/>
        </w:rPr>
      </w:pPr>
      <w:r w:rsidRPr="00380C23">
        <w:rPr>
          <w:lang w:val="es-CR"/>
        </w:rPr>
        <w:t>Fotos de toda clase de trabajadores realizando labores</w:t>
      </w:r>
      <w:r>
        <w:rPr>
          <w:lang w:val="es-CR"/>
        </w:rPr>
        <w:t xml:space="preserve"> </w:t>
      </w:r>
      <w:r w:rsidR="00041676">
        <w:rPr>
          <w:lang w:val="es-CR"/>
        </w:rPr>
        <w:t xml:space="preserve">en </w:t>
      </w:r>
      <w:r w:rsidR="004275B2">
        <w:rPr>
          <w:lang w:val="es-CR"/>
        </w:rPr>
        <w:t>oficios</w:t>
      </w:r>
      <w:r w:rsidR="00EC284C">
        <w:rPr>
          <w:lang w:val="es-CR"/>
        </w:rPr>
        <w:t xml:space="preserve"> </w:t>
      </w:r>
      <w:r w:rsidR="004275B2">
        <w:rPr>
          <w:lang w:val="es-CR"/>
        </w:rPr>
        <w:t xml:space="preserve">artesanales de antaño </w:t>
      </w:r>
      <w:r>
        <w:rPr>
          <w:lang w:val="es-CR"/>
        </w:rPr>
        <w:t>que</w:t>
      </w:r>
      <w:r w:rsidR="004275B2">
        <w:rPr>
          <w:lang w:val="es-CR"/>
        </w:rPr>
        <w:t xml:space="preserve"> </w:t>
      </w:r>
      <w:r w:rsidR="00A63859">
        <w:rPr>
          <w:lang w:val="es-CR"/>
        </w:rPr>
        <w:t xml:space="preserve">se </w:t>
      </w:r>
      <w:r w:rsidR="004275B2">
        <w:rPr>
          <w:lang w:val="es-CR"/>
        </w:rPr>
        <w:t>han vuelto poco comunes y</w:t>
      </w:r>
      <w:r>
        <w:rPr>
          <w:lang w:val="es-CR"/>
        </w:rPr>
        <w:t xml:space="preserve"> están en vías de extinción</w:t>
      </w:r>
      <w:r w:rsidRPr="00380C23">
        <w:rPr>
          <w:lang w:val="es-CR"/>
        </w:rPr>
        <w:t>.</w:t>
      </w:r>
    </w:p>
    <w:p w14:paraId="566024D5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>
        <w:rPr>
          <w:lang w:val="es-CR"/>
        </w:rPr>
        <w:tab/>
        <w:t>Aves en vuelo</w:t>
      </w:r>
    </w:p>
    <w:p w14:paraId="4171F1CB" w14:textId="77777777" w:rsidR="005A74C0" w:rsidRPr="005A74C0" w:rsidRDefault="005A74C0" w:rsidP="005A74C0">
      <w:pPr>
        <w:rPr>
          <w:lang w:val="es-CR"/>
        </w:rPr>
      </w:pPr>
      <w:r>
        <w:rPr>
          <w:lang w:val="es-CR"/>
        </w:rPr>
        <w:t>Este tema no necesita mayor aclaración</w:t>
      </w:r>
    </w:p>
    <w:p w14:paraId="4B55E099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>
        <w:rPr>
          <w:lang w:val="es-CR"/>
        </w:rPr>
        <w:tab/>
        <w:t>Blanco y Negro</w:t>
      </w:r>
    </w:p>
    <w:p w14:paraId="38961DFB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2 Regular</w:t>
      </w:r>
    </w:p>
    <w:p w14:paraId="7208FC33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>
        <w:rPr>
          <w:lang w:val="es-CR"/>
        </w:rPr>
        <w:tab/>
        <w:t>Ciudad fantasma</w:t>
      </w:r>
    </w:p>
    <w:p w14:paraId="5DC01E72" w14:textId="77777777" w:rsidR="00380C23" w:rsidRPr="00380C23" w:rsidRDefault="00380C23" w:rsidP="00380C23">
      <w:pPr>
        <w:rPr>
          <w:lang w:val="es-CR"/>
        </w:rPr>
      </w:pPr>
      <w:r>
        <w:rPr>
          <w:lang w:val="es-CR"/>
        </w:rPr>
        <w:t>“</w:t>
      </w:r>
      <w:r w:rsidRPr="00380C23">
        <w:rPr>
          <w:lang w:val="es-CR"/>
        </w:rPr>
        <w:t>Ciudad fantasma</w:t>
      </w:r>
      <w:r>
        <w:rPr>
          <w:lang w:val="es-CR"/>
        </w:rPr>
        <w:t>”</w:t>
      </w:r>
      <w:r w:rsidRPr="00380C23">
        <w:rPr>
          <w:lang w:val="es-CR"/>
        </w:rPr>
        <w:t xml:space="preserve"> puede ser un término literal para describir una ciudad que está desierta o</w:t>
      </w:r>
      <w:r>
        <w:rPr>
          <w:lang w:val="es-CR"/>
        </w:rPr>
        <w:t xml:space="preserve"> </w:t>
      </w:r>
      <w:r w:rsidR="004275B2">
        <w:rPr>
          <w:lang w:val="es-CR"/>
        </w:rPr>
        <w:t xml:space="preserve">la </w:t>
      </w:r>
      <w:r w:rsidRPr="00380C23">
        <w:rPr>
          <w:lang w:val="es-CR"/>
        </w:rPr>
        <w:t xml:space="preserve">descripción de un </w:t>
      </w:r>
      <w:r>
        <w:rPr>
          <w:lang w:val="es-CR"/>
        </w:rPr>
        <w:t>edificio, restaurante u otro lugar vacío</w:t>
      </w:r>
      <w:r w:rsidR="004275B2">
        <w:rPr>
          <w:lang w:val="es-CR"/>
        </w:rPr>
        <w:t>,</w:t>
      </w:r>
      <w:r>
        <w:rPr>
          <w:lang w:val="es-CR"/>
        </w:rPr>
        <w:t xml:space="preserve"> </w:t>
      </w:r>
      <w:r w:rsidRPr="00380C23">
        <w:rPr>
          <w:lang w:val="es-CR"/>
        </w:rPr>
        <w:t>casi vacío</w:t>
      </w:r>
      <w:r w:rsidR="004275B2">
        <w:rPr>
          <w:lang w:val="es-CR"/>
        </w:rPr>
        <w:t xml:space="preserve"> o en abandono</w:t>
      </w:r>
      <w:r w:rsidRPr="00380C23">
        <w:rPr>
          <w:lang w:val="es-CR"/>
        </w:rPr>
        <w:t>.</w:t>
      </w:r>
    </w:p>
    <w:p w14:paraId="2E5CE73D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>
        <w:rPr>
          <w:lang w:val="es-CR"/>
        </w:rPr>
        <w:tab/>
        <w:t>Retrato creativo</w:t>
      </w:r>
    </w:p>
    <w:p w14:paraId="3D1FD13F" w14:textId="77777777" w:rsidR="00EC284C" w:rsidRPr="00EC284C" w:rsidRDefault="00041676" w:rsidP="00EC284C">
      <w:pPr>
        <w:rPr>
          <w:lang w:val="es-CR"/>
        </w:rPr>
      </w:pPr>
      <w:r>
        <w:rPr>
          <w:lang w:val="es-CR"/>
        </w:rPr>
        <w:t>Retratos con v</w:t>
      </w:r>
      <w:r w:rsidR="00EC284C" w:rsidRPr="00EC284C">
        <w:rPr>
          <w:lang w:val="es-CR"/>
        </w:rPr>
        <w:t>estuario de fantasía, iluminación especial, algo que rompa con el retrato convencional</w:t>
      </w:r>
      <w:r w:rsidR="004275B2">
        <w:rPr>
          <w:lang w:val="es-CR"/>
        </w:rPr>
        <w:t>.</w:t>
      </w:r>
    </w:p>
    <w:p w14:paraId="08AB3FAC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>
        <w:rPr>
          <w:lang w:val="es-CR"/>
        </w:rPr>
        <w:tab/>
        <w:t>Color</w:t>
      </w:r>
    </w:p>
    <w:p w14:paraId="2CB65E89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3 Especial</w:t>
      </w:r>
      <w:r w:rsidR="00EC284C">
        <w:rPr>
          <w:lang w:val="es-CR"/>
        </w:rPr>
        <w:t xml:space="preserve"> </w:t>
      </w:r>
      <w:r w:rsidR="008D117A">
        <w:rPr>
          <w:lang w:val="es-CR"/>
        </w:rPr>
        <w:t>de S</w:t>
      </w:r>
      <w:r w:rsidR="00EC284C">
        <w:rPr>
          <w:lang w:val="es-CR"/>
        </w:rPr>
        <w:t xml:space="preserve">ímbolos </w:t>
      </w:r>
      <w:r w:rsidR="008D117A">
        <w:rPr>
          <w:lang w:val="es-CR"/>
        </w:rPr>
        <w:t>P</w:t>
      </w:r>
      <w:r w:rsidR="00EC284C">
        <w:rPr>
          <w:lang w:val="es-CR"/>
        </w:rPr>
        <w:t>atrios</w:t>
      </w:r>
    </w:p>
    <w:p w14:paraId="6B557852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 Bandera nacional  </w:t>
      </w:r>
      <w:r w:rsidRPr="00EC284C">
        <w:rPr>
          <w:lang w:val="es-CR"/>
        </w:rPr>
        <w:tab/>
      </w:r>
      <w:r w:rsidRPr="00EC284C">
        <w:rPr>
          <w:lang w:val="es-CR"/>
        </w:rPr>
        <w:tab/>
      </w:r>
    </w:p>
    <w:p w14:paraId="48F5D7BA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2 Escudo nacional  </w:t>
      </w:r>
      <w:r w:rsidRPr="00EC284C">
        <w:rPr>
          <w:lang w:val="es-CR"/>
        </w:rPr>
        <w:tab/>
      </w:r>
      <w:r w:rsidRPr="00EC284C">
        <w:rPr>
          <w:lang w:val="es-CR"/>
        </w:rPr>
        <w:tab/>
      </w:r>
    </w:p>
    <w:p w14:paraId="1A61D0D1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3 Himno nacional  </w:t>
      </w:r>
      <w:r w:rsidRPr="00EC284C">
        <w:rPr>
          <w:lang w:val="es-CR"/>
        </w:rPr>
        <w:tab/>
      </w:r>
      <w:r w:rsidRPr="00EC284C">
        <w:rPr>
          <w:lang w:val="es-CR"/>
        </w:rPr>
        <w:tab/>
      </w:r>
    </w:p>
    <w:p w14:paraId="35949806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4 La guaria morada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flor nacional  </w:t>
      </w:r>
    </w:p>
    <w:p w14:paraId="2098FD91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5 El árbol de Guanacaste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árbol nacional  </w:t>
      </w:r>
    </w:p>
    <w:p w14:paraId="28445FEB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6 El yigüirro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ave nacional  </w:t>
      </w:r>
    </w:p>
    <w:p w14:paraId="622095B5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7 La carreta típica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del trabajo  </w:t>
      </w:r>
    </w:p>
    <w:p w14:paraId="171C2AB5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8 El venado cola blanca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fauna nacional  </w:t>
      </w:r>
    </w:p>
    <w:p w14:paraId="2E9F0F16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9 La marimba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cultura y tradición nacionales  </w:t>
      </w:r>
    </w:p>
    <w:p w14:paraId="271294B6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10 La Antorcha de la Independencia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libertad  </w:t>
      </w:r>
    </w:p>
    <w:p w14:paraId="0EDFDC2B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11 Los Crestones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riqueza natural  </w:t>
      </w:r>
    </w:p>
    <w:p w14:paraId="3D0E0D20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lastRenderedPageBreak/>
        <w:t>· 12 El manatí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nacional de la fauna marina  </w:t>
      </w:r>
    </w:p>
    <w:p w14:paraId="5F1A649B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13 Las esferas de piedra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cultura precolombina  </w:t>
      </w:r>
    </w:p>
    <w:p w14:paraId="1292824D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14 El Teatro Nacional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nacional del patrimonio</w:t>
      </w:r>
    </w:p>
    <w:p w14:paraId="199D7E58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15 El café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del desarrollo económico</w:t>
      </w:r>
    </w:p>
    <w:p w14:paraId="4A04BC8D" w14:textId="77777777" w:rsidR="00EC284C" w:rsidRPr="00EC284C" w:rsidRDefault="00EC284C" w:rsidP="00EC284C">
      <w:pPr>
        <w:tabs>
          <w:tab w:val="left" w:pos="3261"/>
        </w:tabs>
        <w:spacing w:line="240" w:lineRule="auto"/>
        <w:rPr>
          <w:lang w:val="es-CR"/>
        </w:rPr>
      </w:pPr>
      <w:r w:rsidRPr="00EC284C">
        <w:rPr>
          <w:lang w:val="es-CR"/>
        </w:rPr>
        <w:t>· 16 El perezoso</w:t>
      </w:r>
      <w:r w:rsidRPr="00EC284C">
        <w:rPr>
          <w:lang w:val="es-CR"/>
        </w:rPr>
        <w:tab/>
      </w:r>
      <w:r w:rsidRPr="00EC284C">
        <w:rPr>
          <w:lang w:val="es-CR"/>
        </w:rPr>
        <w:tab/>
        <w:t xml:space="preserve"> símbolo de la vida silvestre </w:t>
      </w:r>
    </w:p>
    <w:p w14:paraId="32C24B1C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>
        <w:rPr>
          <w:lang w:val="es-CR"/>
        </w:rPr>
        <w:tab/>
        <w:t>Símbolos patrios</w:t>
      </w:r>
    </w:p>
    <w:p w14:paraId="62C83B80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 w:rsidRPr="00330FAE">
        <w:rPr>
          <w:lang w:val="es-CR"/>
        </w:rPr>
        <w:t xml:space="preserve"> </w:t>
      </w:r>
      <w:r>
        <w:rPr>
          <w:lang w:val="es-CR"/>
        </w:rPr>
        <w:tab/>
        <w:t>Símbolos patrios</w:t>
      </w:r>
    </w:p>
    <w:p w14:paraId="369F7E88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4 Regular</w:t>
      </w:r>
    </w:p>
    <w:p w14:paraId="1FC609DD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>
        <w:rPr>
          <w:lang w:val="es-CR"/>
        </w:rPr>
        <w:tab/>
        <w:t xml:space="preserve">Paisaje </w:t>
      </w:r>
      <w:r w:rsidR="00CE3FCD">
        <w:rPr>
          <w:lang w:val="es-CR"/>
        </w:rPr>
        <w:t>en la naturaleza</w:t>
      </w:r>
    </w:p>
    <w:p w14:paraId="0B7530B1" w14:textId="77777777" w:rsidR="00EC284C" w:rsidRDefault="00EC284C" w:rsidP="00EC284C">
      <w:pPr>
        <w:rPr>
          <w:lang w:val="es-CR"/>
        </w:rPr>
      </w:pPr>
      <w:r>
        <w:rPr>
          <w:lang w:val="es-CR"/>
        </w:rPr>
        <w:t xml:space="preserve">No se refiere al paisaje urbano sino a </w:t>
      </w:r>
      <w:r w:rsidR="008D117A">
        <w:rPr>
          <w:lang w:val="es-CR"/>
        </w:rPr>
        <w:t xml:space="preserve">fotos de </w:t>
      </w:r>
      <w:r>
        <w:rPr>
          <w:lang w:val="es-CR"/>
        </w:rPr>
        <w:t>paisaje</w:t>
      </w:r>
      <w:r w:rsidR="00A63859">
        <w:rPr>
          <w:lang w:val="es-CR"/>
        </w:rPr>
        <w:t>s</w:t>
      </w:r>
      <w:r>
        <w:rPr>
          <w:lang w:val="es-CR"/>
        </w:rPr>
        <w:t xml:space="preserve"> tradicional</w:t>
      </w:r>
      <w:r w:rsidR="00A63859">
        <w:rPr>
          <w:lang w:val="es-CR"/>
        </w:rPr>
        <w:t>es</w:t>
      </w:r>
      <w:r>
        <w:rPr>
          <w:lang w:val="es-CR"/>
        </w:rPr>
        <w:t xml:space="preserve"> en la naturaleza.</w:t>
      </w:r>
    </w:p>
    <w:p w14:paraId="29D99BC4" w14:textId="77777777" w:rsidR="005A74C0" w:rsidRPr="00EC284C" w:rsidRDefault="005A74C0" w:rsidP="00EC284C">
      <w:pPr>
        <w:rPr>
          <w:lang w:val="es-CR"/>
        </w:rPr>
      </w:pPr>
      <w:r>
        <w:rPr>
          <w:lang w:val="es-CR"/>
        </w:rPr>
        <w:t>Dentro del paisaje cabe incluir o no algún personaje, pero no como sujeto principal.</w:t>
      </w:r>
    </w:p>
    <w:p w14:paraId="1C398127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>
        <w:rPr>
          <w:lang w:val="es-CR"/>
        </w:rPr>
        <w:tab/>
        <w:t>Árboles en floración</w:t>
      </w:r>
      <w:r w:rsidR="00CE3FCD">
        <w:rPr>
          <w:lang w:val="es-CR"/>
        </w:rPr>
        <w:t xml:space="preserve"> en Costa Rica</w:t>
      </w:r>
    </w:p>
    <w:p w14:paraId="651C6B90" w14:textId="77777777" w:rsidR="00041676" w:rsidRDefault="00EC284C" w:rsidP="00EC284C">
      <w:pPr>
        <w:rPr>
          <w:lang w:val="es-CR"/>
        </w:rPr>
      </w:pPr>
      <w:r>
        <w:rPr>
          <w:lang w:val="es-CR"/>
        </w:rPr>
        <w:t xml:space="preserve">Los colores del verano, fotos de la floración </w:t>
      </w:r>
      <w:r w:rsidR="00CE3FCD">
        <w:rPr>
          <w:lang w:val="es-CR"/>
        </w:rPr>
        <w:t>de los árboles en Costa Rica</w:t>
      </w:r>
      <w:r w:rsidR="00A63859">
        <w:rPr>
          <w:lang w:val="es-CR"/>
        </w:rPr>
        <w:t>.</w:t>
      </w:r>
    </w:p>
    <w:p w14:paraId="0E576E93" w14:textId="77777777" w:rsidR="00EC284C" w:rsidRDefault="008D117A" w:rsidP="00EC284C">
      <w:pPr>
        <w:rPr>
          <w:lang w:val="es-CR"/>
        </w:rPr>
      </w:pPr>
      <w:r>
        <w:rPr>
          <w:lang w:val="es-CR"/>
        </w:rPr>
        <w:t xml:space="preserve">No se refiere a las hojas </w:t>
      </w:r>
      <w:r w:rsidR="00CE3FCD">
        <w:rPr>
          <w:lang w:val="es-CR"/>
        </w:rPr>
        <w:t>coloridas del otoño, ni a las flores individuales sino a los árboles floridos</w:t>
      </w:r>
      <w:r>
        <w:rPr>
          <w:lang w:val="es-CR"/>
        </w:rPr>
        <w:t>.</w:t>
      </w:r>
    </w:p>
    <w:p w14:paraId="4B39A929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>
        <w:rPr>
          <w:lang w:val="es-CR"/>
        </w:rPr>
        <w:tab/>
        <w:t>Blanco y Negro</w:t>
      </w:r>
    </w:p>
    <w:p w14:paraId="7E1B66BA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5 Regular</w:t>
      </w:r>
    </w:p>
    <w:p w14:paraId="7C40EFCB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>
        <w:rPr>
          <w:lang w:val="es-CR"/>
        </w:rPr>
        <w:tab/>
        <w:t>Blanco sobre blanco o Negro sobre negro</w:t>
      </w:r>
    </w:p>
    <w:p w14:paraId="623C3342" w14:textId="77777777" w:rsidR="00041676" w:rsidRDefault="00EC284C" w:rsidP="00EC284C">
      <w:pPr>
        <w:rPr>
          <w:lang w:val="es-CR"/>
        </w:rPr>
      </w:pPr>
      <w:r>
        <w:rPr>
          <w:lang w:val="es-CR"/>
        </w:rPr>
        <w:t xml:space="preserve">Sujetos blancos sobre fondos blancos o sujetos negros sobre fondos negros, </w:t>
      </w:r>
    </w:p>
    <w:p w14:paraId="3A875633" w14:textId="77777777" w:rsidR="00EC284C" w:rsidRDefault="00EC284C" w:rsidP="00EC284C">
      <w:pPr>
        <w:rPr>
          <w:lang w:val="es-CR"/>
        </w:rPr>
      </w:pPr>
      <w:r>
        <w:rPr>
          <w:lang w:val="es-CR"/>
        </w:rPr>
        <w:t>Ejercicio de iluminación creativa.</w:t>
      </w:r>
    </w:p>
    <w:p w14:paraId="7502B997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>
        <w:rPr>
          <w:lang w:val="es-CR"/>
        </w:rPr>
        <w:tab/>
      </w:r>
      <w:r w:rsidR="00A63859">
        <w:rPr>
          <w:lang w:val="es-CR"/>
        </w:rPr>
        <w:t>Re encuadres</w:t>
      </w:r>
    </w:p>
    <w:p w14:paraId="0496D89C" w14:textId="77777777" w:rsidR="00041676" w:rsidRDefault="00A63859" w:rsidP="00EC284C">
      <w:pPr>
        <w:rPr>
          <w:lang w:val="es-CR"/>
        </w:rPr>
      </w:pPr>
      <w:r>
        <w:rPr>
          <w:lang w:val="es-CR"/>
        </w:rPr>
        <w:t>De trata de m</w:t>
      </w:r>
      <w:r w:rsidR="00EC284C">
        <w:rPr>
          <w:lang w:val="es-CR"/>
        </w:rPr>
        <w:t xml:space="preserve">ostrar una escena o un </w:t>
      </w:r>
      <w:r w:rsidR="00EC284C" w:rsidRPr="00EC284C">
        <w:rPr>
          <w:lang w:val="es-CR"/>
        </w:rPr>
        <w:t>objeto a través un marco</w:t>
      </w:r>
      <w:r w:rsidR="005A74C0">
        <w:rPr>
          <w:lang w:val="es-CR"/>
        </w:rPr>
        <w:t xml:space="preserve"> como parte de la foto </w:t>
      </w:r>
      <w:r w:rsidR="00EC284C">
        <w:rPr>
          <w:lang w:val="es-CR"/>
        </w:rPr>
        <w:t>y</w:t>
      </w:r>
      <w:r w:rsidR="00EC284C" w:rsidRPr="00EC284C">
        <w:rPr>
          <w:lang w:val="es-CR"/>
        </w:rPr>
        <w:t>a sea natural o artificial.</w:t>
      </w:r>
    </w:p>
    <w:p w14:paraId="2A008ACD" w14:textId="77777777" w:rsidR="00EC284C" w:rsidRPr="00EC284C" w:rsidRDefault="00EC284C" w:rsidP="00EC284C">
      <w:pPr>
        <w:rPr>
          <w:lang w:val="es-CR"/>
        </w:rPr>
      </w:pPr>
      <w:r w:rsidRPr="00EC284C">
        <w:rPr>
          <w:lang w:val="es-CR"/>
        </w:rPr>
        <w:t xml:space="preserve">Puede ser a través de formas de </w:t>
      </w:r>
      <w:r w:rsidR="00041676">
        <w:rPr>
          <w:lang w:val="es-CR"/>
        </w:rPr>
        <w:t xml:space="preserve">troncos, </w:t>
      </w:r>
      <w:r w:rsidRPr="00EC284C">
        <w:rPr>
          <w:lang w:val="es-CR"/>
        </w:rPr>
        <w:t xml:space="preserve">hojas, rejas, </w:t>
      </w:r>
      <w:r w:rsidR="00A63859">
        <w:rPr>
          <w:lang w:val="es-CR"/>
        </w:rPr>
        <w:t>ventanas</w:t>
      </w:r>
      <w:r w:rsidRPr="00EC284C">
        <w:rPr>
          <w:lang w:val="es-CR"/>
        </w:rPr>
        <w:t>, etc.</w:t>
      </w:r>
    </w:p>
    <w:p w14:paraId="71D9A1CD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>
        <w:rPr>
          <w:lang w:val="es-CR"/>
        </w:rPr>
        <w:tab/>
        <w:t>Color</w:t>
      </w:r>
    </w:p>
    <w:p w14:paraId="452132AE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6 Especia</w:t>
      </w:r>
      <w:r w:rsidR="008D117A">
        <w:rPr>
          <w:lang w:val="es-CR"/>
        </w:rPr>
        <w:t>l de Fotografía nocturna</w:t>
      </w:r>
    </w:p>
    <w:p w14:paraId="25A204C5" w14:textId="77777777" w:rsidR="00A621B0" w:rsidRDefault="00A621B0" w:rsidP="00A621B0">
      <w:pPr>
        <w:rPr>
          <w:lang w:val="es-CR"/>
        </w:rPr>
      </w:pPr>
      <w:r>
        <w:rPr>
          <w:lang w:val="es-CR"/>
        </w:rPr>
        <w:t>Fotos de noche, acá se trata de fotografía urbana, arquitectónica, callejera o de espectáculos o de naturaleza:</w:t>
      </w:r>
    </w:p>
    <w:p w14:paraId="539DBEF3" w14:textId="77777777" w:rsidR="00A621B0" w:rsidRPr="008D117A" w:rsidRDefault="00A621B0" w:rsidP="00A621B0">
      <w:pPr>
        <w:rPr>
          <w:lang w:val="es-CR"/>
        </w:rPr>
      </w:pPr>
      <w:r w:rsidRPr="008D117A">
        <w:rPr>
          <w:lang w:val="es-CR"/>
        </w:rPr>
        <w:lastRenderedPageBreak/>
        <w:t xml:space="preserve">La </w:t>
      </w:r>
      <w:r w:rsidR="00A63859" w:rsidRPr="008D117A">
        <w:rPr>
          <w:lang w:val="es-CR"/>
        </w:rPr>
        <w:t>Vía</w:t>
      </w:r>
      <w:r w:rsidRPr="008D117A">
        <w:rPr>
          <w:lang w:val="es-CR"/>
        </w:rPr>
        <w:t xml:space="preserve"> </w:t>
      </w:r>
      <w:r w:rsidR="00A63859" w:rsidRPr="008D117A">
        <w:rPr>
          <w:lang w:val="es-CR"/>
        </w:rPr>
        <w:t>Láctea</w:t>
      </w:r>
      <w:r>
        <w:rPr>
          <w:lang w:val="es-CR"/>
        </w:rPr>
        <w:t xml:space="preserve">, </w:t>
      </w:r>
      <w:r w:rsidR="00A63859">
        <w:rPr>
          <w:lang w:val="es-CR"/>
        </w:rPr>
        <w:t>r</w:t>
      </w:r>
      <w:r w:rsidRPr="008D117A">
        <w:rPr>
          <w:lang w:val="es-CR"/>
        </w:rPr>
        <w:t>astro</w:t>
      </w:r>
      <w:r w:rsidR="00A63859">
        <w:rPr>
          <w:lang w:val="es-CR"/>
        </w:rPr>
        <w:t>s</w:t>
      </w:r>
      <w:r w:rsidRPr="008D117A">
        <w:rPr>
          <w:lang w:val="es-CR"/>
        </w:rPr>
        <w:t xml:space="preserve"> de estrellas</w:t>
      </w:r>
      <w:r>
        <w:rPr>
          <w:lang w:val="es-CR"/>
        </w:rPr>
        <w:t xml:space="preserve">, </w:t>
      </w:r>
      <w:r w:rsidR="00A63859">
        <w:rPr>
          <w:lang w:val="es-CR"/>
        </w:rPr>
        <w:t>l</w:t>
      </w:r>
      <w:r w:rsidRPr="008D117A">
        <w:rPr>
          <w:lang w:val="es-CR"/>
        </w:rPr>
        <w:t>una llena</w:t>
      </w:r>
      <w:r>
        <w:rPr>
          <w:lang w:val="es-CR"/>
        </w:rPr>
        <w:t>, creciente o menguante</w:t>
      </w:r>
      <w:r w:rsidR="00A63859">
        <w:rPr>
          <w:lang w:val="es-CR"/>
        </w:rPr>
        <w:t>,</w:t>
      </w:r>
      <w:r>
        <w:rPr>
          <w:lang w:val="es-CR"/>
        </w:rPr>
        <w:t xml:space="preserve"> </w:t>
      </w:r>
      <w:r w:rsidR="00A63859">
        <w:rPr>
          <w:lang w:val="es-CR"/>
        </w:rPr>
        <w:t>p</w:t>
      </w:r>
      <w:r w:rsidRPr="008D117A">
        <w:rPr>
          <w:lang w:val="es-CR"/>
        </w:rPr>
        <w:t xml:space="preserve">aisaje </w:t>
      </w:r>
      <w:r w:rsidR="00A63859" w:rsidRPr="008D117A">
        <w:rPr>
          <w:lang w:val="es-CR"/>
        </w:rPr>
        <w:t>nocturno</w:t>
      </w:r>
      <w:r w:rsidR="00A63859">
        <w:rPr>
          <w:lang w:val="es-CR"/>
        </w:rPr>
        <w:t>, c</w:t>
      </w:r>
      <w:r w:rsidRPr="008D117A">
        <w:rPr>
          <w:lang w:val="es-CR"/>
        </w:rPr>
        <w:t>ielos de noche</w:t>
      </w:r>
    </w:p>
    <w:p w14:paraId="65B351C2" w14:textId="77777777" w:rsidR="00A621B0" w:rsidRDefault="00330FAE" w:rsidP="00A621B0">
      <w:pPr>
        <w:pStyle w:val="Ttulo2"/>
        <w:rPr>
          <w:lang w:val="es-CR"/>
        </w:rPr>
      </w:pPr>
      <w:r>
        <w:rPr>
          <w:lang w:val="es-CR"/>
        </w:rPr>
        <w:t>BN</w:t>
      </w:r>
      <w:r w:rsidR="00380C23">
        <w:rPr>
          <w:lang w:val="es-CR"/>
        </w:rPr>
        <w:tab/>
        <w:t>Fotografía nocturna</w:t>
      </w:r>
      <w:r w:rsidR="00A621B0" w:rsidRPr="00A621B0">
        <w:rPr>
          <w:lang w:val="es-CR"/>
        </w:rPr>
        <w:t xml:space="preserve"> </w:t>
      </w:r>
    </w:p>
    <w:p w14:paraId="2B546561" w14:textId="77777777" w:rsidR="00380C23" w:rsidRDefault="00330FAE" w:rsidP="00380C23">
      <w:pPr>
        <w:pStyle w:val="Ttulo2"/>
        <w:rPr>
          <w:lang w:val="es-CR"/>
        </w:rPr>
      </w:pPr>
      <w:r>
        <w:rPr>
          <w:lang w:val="es-CR"/>
        </w:rPr>
        <w:t>Color</w:t>
      </w:r>
      <w:r w:rsidR="00380C23">
        <w:rPr>
          <w:lang w:val="es-CR"/>
        </w:rPr>
        <w:tab/>
        <w:t>Fotografía nocturna</w:t>
      </w:r>
      <w:r w:rsidR="00A621B0">
        <w:rPr>
          <w:lang w:val="es-CR"/>
        </w:rPr>
        <w:t xml:space="preserve"> </w:t>
      </w:r>
    </w:p>
    <w:p w14:paraId="5FC21546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7 Regular</w:t>
      </w:r>
      <w:r w:rsidR="003839E2">
        <w:rPr>
          <w:lang w:val="es-CR"/>
        </w:rPr>
        <w:t xml:space="preserve"> Arquitectura</w:t>
      </w:r>
    </w:p>
    <w:p w14:paraId="33B712DF" w14:textId="77777777" w:rsidR="003839E2" w:rsidRDefault="00330FAE" w:rsidP="003839E2">
      <w:pPr>
        <w:pStyle w:val="Ttulo2"/>
        <w:rPr>
          <w:lang w:val="es-CR"/>
        </w:rPr>
      </w:pPr>
      <w:r>
        <w:rPr>
          <w:lang w:val="es-CR"/>
        </w:rPr>
        <w:t>BN</w:t>
      </w:r>
      <w:r w:rsidR="00380C23">
        <w:rPr>
          <w:lang w:val="es-CR"/>
        </w:rPr>
        <w:tab/>
      </w:r>
      <w:r w:rsidR="003839E2">
        <w:rPr>
          <w:lang w:val="es-CR"/>
        </w:rPr>
        <w:t>Figuras geométricas</w:t>
      </w:r>
    </w:p>
    <w:p w14:paraId="115BB2D5" w14:textId="77777777" w:rsidR="003839E2" w:rsidRDefault="00325155" w:rsidP="00041676">
      <w:pPr>
        <w:rPr>
          <w:lang w:val="es-CR"/>
        </w:rPr>
      </w:pPr>
      <w:r>
        <w:rPr>
          <w:lang w:val="es-CR"/>
        </w:rPr>
        <w:t>Combinación de diferentes figuras geométricas en construcciones arquitectónicas.</w:t>
      </w:r>
    </w:p>
    <w:p w14:paraId="05E8433D" w14:textId="77777777" w:rsidR="00325155" w:rsidRPr="00041676" w:rsidRDefault="00325155" w:rsidP="00041676">
      <w:pPr>
        <w:rPr>
          <w:lang w:val="es-CR"/>
        </w:rPr>
      </w:pPr>
      <w:r>
        <w:rPr>
          <w:lang w:val="es-CR"/>
        </w:rPr>
        <w:t xml:space="preserve">No </w:t>
      </w:r>
      <w:r w:rsidR="00A63859">
        <w:rPr>
          <w:lang w:val="es-CR"/>
        </w:rPr>
        <w:t xml:space="preserve">se refiere a </w:t>
      </w:r>
      <w:r>
        <w:rPr>
          <w:lang w:val="es-CR"/>
        </w:rPr>
        <w:t>esculturas aisladas como sujeto principal.</w:t>
      </w:r>
    </w:p>
    <w:p w14:paraId="3A6834EE" w14:textId="77777777" w:rsidR="00041676" w:rsidRDefault="00330FAE" w:rsidP="003839E2">
      <w:pPr>
        <w:pStyle w:val="Ttulo2"/>
        <w:rPr>
          <w:lang w:val="es-CR"/>
        </w:rPr>
      </w:pPr>
      <w:r>
        <w:rPr>
          <w:lang w:val="es-CR"/>
        </w:rPr>
        <w:t>Color</w:t>
      </w:r>
      <w:r w:rsidR="00380C23">
        <w:rPr>
          <w:lang w:val="es-CR"/>
        </w:rPr>
        <w:tab/>
      </w:r>
      <w:r w:rsidR="003839E2">
        <w:rPr>
          <w:lang w:val="es-CR"/>
        </w:rPr>
        <w:t>Patrones arquitectónicos de pisos y paredes</w:t>
      </w:r>
    </w:p>
    <w:p w14:paraId="4AC36A06" w14:textId="77777777" w:rsidR="003839E2" w:rsidRDefault="003839E2" w:rsidP="003839E2">
      <w:pPr>
        <w:rPr>
          <w:lang w:val="es-CR"/>
        </w:rPr>
      </w:pPr>
      <w:r>
        <w:rPr>
          <w:lang w:val="es-CR"/>
        </w:rPr>
        <w:t>Patrones de pisos y paredes realizados con mosaicos o revestimientos, pero no alfombras ni tapices</w:t>
      </w:r>
    </w:p>
    <w:p w14:paraId="45C740AC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 w:rsidR="00380C23">
        <w:rPr>
          <w:lang w:val="es-CR"/>
        </w:rPr>
        <w:tab/>
        <w:t>Blanco y Negro</w:t>
      </w:r>
    </w:p>
    <w:p w14:paraId="0808CDD2" w14:textId="77777777" w:rsidR="00330FAE" w:rsidRDefault="00330FAE" w:rsidP="00330FAE">
      <w:pPr>
        <w:pStyle w:val="Ttulo1"/>
        <w:rPr>
          <w:lang w:val="es-CR"/>
        </w:rPr>
      </w:pPr>
      <w:r>
        <w:rPr>
          <w:lang w:val="es-CR"/>
        </w:rPr>
        <w:t>8 Regular</w:t>
      </w:r>
    </w:p>
    <w:p w14:paraId="54CCA1C4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BN</w:t>
      </w:r>
      <w:r w:rsidR="00380C23">
        <w:rPr>
          <w:lang w:val="es-CR"/>
        </w:rPr>
        <w:tab/>
        <w:t>Barcos</w:t>
      </w:r>
    </w:p>
    <w:p w14:paraId="4966CA0C" w14:textId="77777777" w:rsidR="008D117A" w:rsidRPr="008D117A" w:rsidRDefault="008D117A" w:rsidP="008D117A">
      <w:pPr>
        <w:rPr>
          <w:lang w:val="es-CR"/>
        </w:rPr>
      </w:pPr>
      <w:r w:rsidRPr="008D117A">
        <w:rPr>
          <w:lang w:val="es-CR"/>
        </w:rPr>
        <w:t>Fotos de toda clase de embarcaciones, dentro y fuera del agua</w:t>
      </w:r>
    </w:p>
    <w:p w14:paraId="07621324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Color</w:t>
      </w:r>
      <w:r w:rsidR="00380C23">
        <w:rPr>
          <w:lang w:val="es-CR"/>
        </w:rPr>
        <w:tab/>
        <w:t>Cristales</w:t>
      </w:r>
    </w:p>
    <w:p w14:paraId="58850B51" w14:textId="77777777" w:rsidR="008D117A" w:rsidRDefault="008D117A" w:rsidP="008D117A">
      <w:pPr>
        <w:rPr>
          <w:lang w:val="es-CR"/>
        </w:rPr>
      </w:pPr>
      <w:r>
        <w:rPr>
          <w:lang w:val="es-CR"/>
        </w:rPr>
        <w:t>Se refiere tanto a</w:t>
      </w:r>
      <w:r w:rsidR="004466E2">
        <w:rPr>
          <w:lang w:val="es-CR"/>
        </w:rPr>
        <w:t xml:space="preserve"> fotos de </w:t>
      </w:r>
      <w:r>
        <w:rPr>
          <w:lang w:val="es-CR"/>
        </w:rPr>
        <w:t xml:space="preserve">cristales minerales como </w:t>
      </w:r>
      <w:r w:rsidR="004466E2">
        <w:rPr>
          <w:lang w:val="es-CR"/>
        </w:rPr>
        <w:t>de</w:t>
      </w:r>
      <w:r>
        <w:rPr>
          <w:lang w:val="es-CR"/>
        </w:rPr>
        <w:t xml:space="preserve"> objetos de vidrio.</w:t>
      </w:r>
    </w:p>
    <w:p w14:paraId="031007F5" w14:textId="77777777" w:rsidR="00330FAE" w:rsidRDefault="00330FAE" w:rsidP="00330FAE">
      <w:pPr>
        <w:pStyle w:val="Ttulo2"/>
        <w:rPr>
          <w:lang w:val="es-CR"/>
        </w:rPr>
      </w:pPr>
      <w:r>
        <w:rPr>
          <w:lang w:val="es-CR"/>
        </w:rPr>
        <w:t>Libre</w:t>
      </w:r>
      <w:r w:rsidR="00380C23">
        <w:rPr>
          <w:lang w:val="es-CR"/>
        </w:rPr>
        <w:tab/>
        <w:t xml:space="preserve"> Color</w:t>
      </w:r>
    </w:p>
    <w:sectPr w:rsidR="0033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274FE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326EE5"/>
    <w:multiLevelType w:val="multilevel"/>
    <w:tmpl w:val="423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AE"/>
    <w:rsid w:val="00041676"/>
    <w:rsid w:val="000A5B26"/>
    <w:rsid w:val="002738AD"/>
    <w:rsid w:val="00277EFB"/>
    <w:rsid w:val="00325155"/>
    <w:rsid w:val="00330FAE"/>
    <w:rsid w:val="00380C23"/>
    <w:rsid w:val="003839E2"/>
    <w:rsid w:val="004275B2"/>
    <w:rsid w:val="004466E2"/>
    <w:rsid w:val="005038A5"/>
    <w:rsid w:val="005068FC"/>
    <w:rsid w:val="0057561C"/>
    <w:rsid w:val="005A74C0"/>
    <w:rsid w:val="005C77B1"/>
    <w:rsid w:val="00641EFF"/>
    <w:rsid w:val="007F0908"/>
    <w:rsid w:val="00821CFB"/>
    <w:rsid w:val="00854A4D"/>
    <w:rsid w:val="008D117A"/>
    <w:rsid w:val="00A621B0"/>
    <w:rsid w:val="00A63859"/>
    <w:rsid w:val="00B437F7"/>
    <w:rsid w:val="00B87B12"/>
    <w:rsid w:val="00CB652B"/>
    <w:rsid w:val="00CE3FCD"/>
    <w:rsid w:val="00D13321"/>
    <w:rsid w:val="00E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5936"/>
  <w15:chartTrackingRefBased/>
  <w15:docId w15:val="{4A9280C2-FBA7-496A-B24D-A05F6DA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AE"/>
  </w:style>
  <w:style w:type="paragraph" w:styleId="Ttulo1">
    <w:name w:val="heading 1"/>
    <w:basedOn w:val="Normal"/>
    <w:next w:val="Normal"/>
    <w:link w:val="Ttulo1Car"/>
    <w:uiPriority w:val="9"/>
    <w:qFormat/>
    <w:rsid w:val="00330FA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0F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0F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F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0F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0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0F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0F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0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0FA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30FA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30FA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330F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30FA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FA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0FA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0FA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0FA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0FA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0FA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0FAE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0F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30FA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30FAE"/>
    <w:rPr>
      <w:b/>
      <w:bCs/>
    </w:rPr>
  </w:style>
  <w:style w:type="character" w:styleId="nfasis">
    <w:name w:val="Emphasis"/>
    <w:basedOn w:val="Fuentedeprrafopredeter"/>
    <w:uiPriority w:val="20"/>
    <w:qFormat/>
    <w:rsid w:val="00330FA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330F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30FA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30FA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FA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FA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30FA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30FA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30FA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30FA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330FA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0F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7E34-B871-4AB3-9B30-9AD8B0B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erichm@ice.co.cr</cp:lastModifiedBy>
  <cp:revision>2</cp:revision>
  <dcterms:created xsi:type="dcterms:W3CDTF">2021-11-04T22:39:00Z</dcterms:created>
  <dcterms:modified xsi:type="dcterms:W3CDTF">2021-11-04T22:39:00Z</dcterms:modified>
</cp:coreProperties>
</file>